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936" w:rsidRPr="008C5470" w:rsidRDefault="00E91936" w:rsidP="00E91936">
      <w:pPr>
        <w:pStyle w:val="LO-normal"/>
        <w:ind w:left="-709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</w:pPr>
      <w:r w:rsidRPr="00E91936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 w:bidi="ar-SA"/>
        </w:rPr>
        <w:t>Предоставляемая лицензия должна выполнять следующую цель-</w:t>
      </w:r>
      <w:r w:rsidRPr="008C547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обеспечение пользователей актуальной и полной информацией в интернете, оперативн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ую</w:t>
      </w:r>
      <w:r w:rsidRPr="008C547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работ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у</w:t>
      </w:r>
      <w:r w:rsidRPr="008C547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с отзывами, а именно:</w:t>
      </w:r>
    </w:p>
    <w:p w:rsidR="00E91936" w:rsidRPr="008C5470" w:rsidRDefault="00E91936" w:rsidP="00E91936">
      <w:pPr>
        <w:pStyle w:val="LO-normal"/>
        <w:ind w:left="-709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</w:pPr>
      <w:r w:rsidRPr="008C547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1) Общая синхронизация и полнота данных по каждой отдельной локации с отметками о том, что нужно улучшить в карточках по каждой локации, актуализация и единый формат адресов и номеров телефонов в </w:t>
      </w:r>
      <w:proofErr w:type="spellStart"/>
      <w:r w:rsidRPr="008C547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Google</w:t>
      </w:r>
      <w:proofErr w:type="spellEnd"/>
      <w:r w:rsidRPr="008C547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</w:t>
      </w:r>
      <w:proofErr w:type="spellStart"/>
      <w:r w:rsidRPr="008C547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My</w:t>
      </w:r>
      <w:proofErr w:type="spellEnd"/>
      <w:r w:rsidRPr="008C547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</w:t>
      </w:r>
      <w:proofErr w:type="spellStart"/>
      <w:r w:rsidRPr="008C547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Business</w:t>
      </w:r>
      <w:proofErr w:type="spellEnd"/>
      <w:r w:rsidRPr="008C547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, 2ГИС, </w:t>
      </w:r>
      <w:proofErr w:type="spellStart"/>
      <w:r w:rsidRPr="008C547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Yandex</w:t>
      </w:r>
      <w:proofErr w:type="spellEnd"/>
      <w:r w:rsidRPr="008C547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и других источниках.</w:t>
      </w:r>
    </w:p>
    <w:p w:rsidR="00E91936" w:rsidRPr="008C5470" w:rsidRDefault="00E91936" w:rsidP="00E91936">
      <w:pPr>
        <w:pStyle w:val="LO-normal"/>
        <w:ind w:left="-709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</w:pPr>
      <w:r w:rsidRPr="008C547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2) Общая синхронизацию и полнота данных по всем онлайн-сервисам.</w:t>
      </w:r>
    </w:p>
    <w:p w:rsidR="00E91936" w:rsidRPr="008C5470" w:rsidRDefault="00E91936" w:rsidP="00E91936">
      <w:pPr>
        <w:pStyle w:val="LO-normal"/>
        <w:ind w:left="-709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</w:pPr>
      <w:r w:rsidRPr="008C547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3) Улучшение динамики показателей локальной оптимизации в </w:t>
      </w:r>
      <w:proofErr w:type="spellStart"/>
      <w:r w:rsidRPr="008C547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Google</w:t>
      </w:r>
      <w:proofErr w:type="spellEnd"/>
      <w:r w:rsidRPr="008C547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</w:t>
      </w:r>
      <w:proofErr w:type="spellStart"/>
      <w:r w:rsidRPr="008C547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My</w:t>
      </w:r>
      <w:proofErr w:type="spellEnd"/>
      <w:r w:rsidRPr="008C547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</w:t>
      </w:r>
      <w:proofErr w:type="spellStart"/>
      <w:r w:rsidRPr="008C547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Business</w:t>
      </w:r>
      <w:proofErr w:type="spellEnd"/>
      <w:r w:rsidRPr="008C547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, 2GIS, </w:t>
      </w:r>
      <w:proofErr w:type="spellStart"/>
      <w:r w:rsidRPr="008C547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Yandex</w:t>
      </w:r>
      <w:proofErr w:type="spellEnd"/>
      <w:r w:rsidRPr="008C547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(повышение ранжирования, показов по прямым и непрямым запросам, просмотров, кликов, переходов на сайт, звонков).</w:t>
      </w:r>
    </w:p>
    <w:p w:rsidR="00E91936" w:rsidRPr="008C5470" w:rsidRDefault="00E91936" w:rsidP="00E91936">
      <w:pPr>
        <w:pStyle w:val="LO-normal"/>
        <w:ind w:left="-709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</w:pPr>
      <w:r w:rsidRPr="008C547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4) Аналитика собранных отзывов и настройка автоответов.</w:t>
      </w:r>
    </w:p>
    <w:p w:rsidR="00E91936" w:rsidRPr="008C5470" w:rsidRDefault="00E91936" w:rsidP="00E91936">
      <w:pPr>
        <w:pStyle w:val="LO-normal"/>
        <w:ind w:left="-709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</w:pPr>
      <w:r w:rsidRPr="008C547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5) Комплексное улучшение онлайн-присутствия компании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ТОО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 w:bidi="ar-SA"/>
        </w:rPr>
        <w:t>Sinooil</w:t>
      </w:r>
      <w:proofErr w:type="spellEnd"/>
      <w:r w:rsidRPr="008C547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(наполнение продуктовым рядом, сервисами, заполнение всех не необходимых полей информацией). </w:t>
      </w:r>
    </w:p>
    <w:p w:rsidR="00E91936" w:rsidRPr="008C5470" w:rsidRDefault="00E91936" w:rsidP="00E91936">
      <w:pPr>
        <w:pStyle w:val="LO-normal"/>
        <w:ind w:left="-709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</w:pPr>
      <w:r w:rsidRPr="008C5470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6) Возможность готовить аналитику по каждой локации для мониторинга состояния онлайн-присутствия в каждой точке продаж</w:t>
      </w:r>
    </w:p>
    <w:p w:rsidR="00E91936" w:rsidRDefault="00E91936" w:rsidP="00E91936">
      <w:pPr>
        <w:pStyle w:val="LO-normal"/>
        <w:ind w:left="-709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</w:pPr>
    </w:p>
    <w:p w:rsidR="00E91936" w:rsidRPr="00E91936" w:rsidRDefault="00E91936" w:rsidP="00E91936">
      <w:pPr>
        <w:pStyle w:val="LO-normal"/>
        <w:ind w:left="-709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 w:bidi="ar-SA"/>
        </w:rPr>
      </w:pPr>
      <w:r w:rsidRPr="00E91936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 w:bidi="ar-SA"/>
        </w:rPr>
        <w:t xml:space="preserve">Требования </w:t>
      </w:r>
      <w:r w:rsidRPr="00E91936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 w:bidi="ar-SA"/>
        </w:rPr>
        <w:t>к лицензии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 w:bidi="ar-SA"/>
        </w:rPr>
        <w:t>.</w:t>
      </w:r>
    </w:p>
    <w:p w:rsidR="00E91936" w:rsidRPr="00E91936" w:rsidRDefault="00E91936" w:rsidP="00E91936">
      <w:pPr>
        <w:pStyle w:val="LO-normal"/>
        <w:ind w:left="-709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</w:pPr>
    </w:p>
    <w:p w:rsidR="00E91936" w:rsidRPr="00E91936" w:rsidRDefault="00E91936" w:rsidP="00E91936">
      <w:pPr>
        <w:pStyle w:val="LO-normal"/>
        <w:ind w:left="-709" w:hanging="142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</w:pPr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   1. Способы передачи данных Исполнителю: XML-</w:t>
      </w:r>
      <w:proofErr w:type="spellStart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фид</w:t>
      </w:r>
      <w:proofErr w:type="spellEnd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Я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ндекс,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Excel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таблица,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json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feed</w:t>
      </w:r>
      <w:proofErr w:type="spellEnd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;</w:t>
      </w:r>
    </w:p>
    <w:p w:rsidR="00E91936" w:rsidRPr="00E91936" w:rsidRDefault="00E91936" w:rsidP="00E91936">
      <w:pPr>
        <w:pStyle w:val="LO-normal"/>
        <w:ind w:left="-709" w:hanging="142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</w:pPr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   2. Верификация данных в соответствие с требованиями информационных ресурсов к публикуемым данным;</w:t>
      </w:r>
    </w:p>
    <w:p w:rsidR="00E91936" w:rsidRPr="00E91936" w:rsidRDefault="00E91936" w:rsidP="00E91936">
      <w:pPr>
        <w:pStyle w:val="LO-normal"/>
        <w:ind w:left="-709" w:hanging="142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</w:pPr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   3. Возможность подключения официальных аккаунтов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ТОО </w:t>
      </w:r>
      <w:proofErr w:type="spellStart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Sinooil</w:t>
      </w:r>
      <w:proofErr w:type="spellEnd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в 2ГИС, </w:t>
      </w:r>
      <w:proofErr w:type="spellStart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Google</w:t>
      </w:r>
      <w:proofErr w:type="spellEnd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</w:t>
      </w:r>
      <w:proofErr w:type="spellStart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My</w:t>
      </w:r>
      <w:proofErr w:type="spellEnd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</w:t>
      </w:r>
      <w:proofErr w:type="spellStart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Business</w:t>
      </w:r>
      <w:proofErr w:type="spellEnd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, </w:t>
      </w:r>
      <w:proofErr w:type="spellStart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Facebook</w:t>
      </w:r>
      <w:proofErr w:type="spellEnd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без передачи паролей;</w:t>
      </w:r>
    </w:p>
    <w:p w:rsidR="00E91936" w:rsidRPr="00E91936" w:rsidRDefault="00E91936" w:rsidP="00E91936">
      <w:pPr>
        <w:pStyle w:val="LO-normal"/>
        <w:ind w:left="-709" w:hanging="142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</w:pPr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   4. Возможность неограниченного количества изменений данных по инициативе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ТОО </w:t>
      </w:r>
      <w:proofErr w:type="spellStart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Sinooil</w:t>
      </w:r>
      <w:proofErr w:type="spellEnd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с их последующим автоматическим обновлением на всех Информационных ресурсах;</w:t>
      </w:r>
    </w:p>
    <w:p w:rsidR="00E91936" w:rsidRPr="00E91936" w:rsidRDefault="00E91936" w:rsidP="00E91936">
      <w:pPr>
        <w:pStyle w:val="LO-normal"/>
        <w:ind w:left="-709" w:hanging="142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</w:pPr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   5. Регулярная отправка переданных данных на информационные ресурсы;</w:t>
      </w:r>
    </w:p>
    <w:p w:rsidR="00E91936" w:rsidRPr="00E91936" w:rsidRDefault="00E91936" w:rsidP="00E91936">
      <w:pPr>
        <w:pStyle w:val="LO-normal"/>
        <w:ind w:left="-709" w:hanging="142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</w:pPr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   6. Перечень отправляемых на информационные ресурсы </w:t>
      </w:r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данных:</w:t>
      </w:r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.</w:t>
      </w:r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Названия (основное, короткое, альтернативные, на английском), Категории бизнеса, Адрес, Пояснение к адресу, Широта/Долгота, Номера телефонов (основной, дополнительные, специальные), </w:t>
      </w:r>
      <w:proofErr w:type="spellStart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web</w:t>
      </w:r>
      <w:proofErr w:type="spellEnd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-сайт, Ссылки на </w:t>
      </w:r>
      <w:proofErr w:type="spellStart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соц.сети</w:t>
      </w:r>
      <w:proofErr w:type="spellEnd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, Основные часы работы, Временные часы работы для </w:t>
      </w:r>
      <w:proofErr w:type="spellStart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для</w:t>
      </w:r>
      <w:proofErr w:type="spellEnd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Яндекс и </w:t>
      </w:r>
      <w:proofErr w:type="spellStart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Google</w:t>
      </w:r>
      <w:proofErr w:type="spellEnd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, Логотип, Обложка, Галерея фото, Методы оплаты, Краткое описание, Полное описание, Код филиала, Юридическое название, Электронная почта, витрина товаров/услуг для Яндекс и </w:t>
      </w:r>
      <w:proofErr w:type="spellStart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Google</w:t>
      </w:r>
      <w:proofErr w:type="spellEnd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;</w:t>
      </w:r>
    </w:p>
    <w:p w:rsidR="00E91936" w:rsidRPr="00E91936" w:rsidRDefault="00E91936" w:rsidP="00E91936">
      <w:pPr>
        <w:pStyle w:val="LO-normal"/>
        <w:ind w:left="-709" w:hanging="142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 </w:t>
      </w:r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Перечень Информационных ресурсов (мобильные и ПК версии):</w:t>
      </w:r>
    </w:p>
    <w:p w:rsidR="00E91936" w:rsidRPr="00E91936" w:rsidRDefault="00E91936" w:rsidP="00E91936">
      <w:pPr>
        <w:pStyle w:val="LO-normal"/>
        <w:ind w:left="-709" w:firstLine="283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</w:pPr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- Карты: </w:t>
      </w:r>
      <w:proofErr w:type="spellStart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Google</w:t>
      </w:r>
      <w:proofErr w:type="spellEnd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Карты, </w:t>
      </w:r>
      <w:proofErr w:type="spellStart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Яндекс.Карты</w:t>
      </w:r>
      <w:proofErr w:type="spellEnd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, 2GIS, </w:t>
      </w:r>
      <w:proofErr w:type="spellStart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OpenStreetMap</w:t>
      </w:r>
      <w:proofErr w:type="spellEnd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, Maps.me, CityMaps2Go</w:t>
      </w:r>
    </w:p>
    <w:p w:rsidR="00E91936" w:rsidRPr="00E91936" w:rsidRDefault="00E91936" w:rsidP="00E91936">
      <w:pPr>
        <w:pStyle w:val="LO-normal"/>
        <w:ind w:left="-709" w:firstLine="283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</w:pPr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- Навигаторы: Garmin, Яндекс.Навигатор, </w:t>
      </w:r>
      <w:proofErr w:type="spellStart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Navitel</w:t>
      </w:r>
      <w:proofErr w:type="spellEnd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, Waze, </w:t>
      </w:r>
      <w:proofErr w:type="spellStart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Osmand</w:t>
      </w:r>
      <w:proofErr w:type="spellEnd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, TomTom, HERE maps, Apple Maps</w:t>
      </w:r>
    </w:p>
    <w:p w:rsidR="00E91936" w:rsidRPr="00E91936" w:rsidRDefault="00E91936" w:rsidP="00E91936">
      <w:pPr>
        <w:pStyle w:val="LO-normal"/>
        <w:ind w:left="-709" w:firstLine="283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</w:pPr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lastRenderedPageBreak/>
        <w:t xml:space="preserve">- Сервисы такси: Яндекс.Такси, </w:t>
      </w:r>
      <w:proofErr w:type="spellStart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Gettaxi</w:t>
      </w:r>
      <w:proofErr w:type="spellEnd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, UBER, </w:t>
      </w:r>
      <w:proofErr w:type="spellStart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Wheely</w:t>
      </w:r>
      <w:proofErr w:type="spellEnd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, Bolt </w:t>
      </w:r>
    </w:p>
    <w:p w:rsidR="00E91936" w:rsidRPr="00E91936" w:rsidRDefault="00E91936" w:rsidP="00E91936">
      <w:pPr>
        <w:pStyle w:val="LO-normal"/>
        <w:ind w:left="-709" w:hanging="142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</w:pPr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   7. Возможность мониторинга статуса публикации данных на картографических сервисах;</w:t>
      </w:r>
    </w:p>
    <w:p w:rsidR="00E91936" w:rsidRPr="00E91936" w:rsidRDefault="00E91936" w:rsidP="00E91936">
      <w:pPr>
        <w:pStyle w:val="LO-normal"/>
        <w:ind w:left="-709" w:hanging="142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</w:pPr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   8. Обеспечение защиты данных от несанкционированных изменений третьими лицами;</w:t>
      </w:r>
    </w:p>
    <w:p w:rsidR="00E91936" w:rsidRPr="00E91936" w:rsidRDefault="00E91936" w:rsidP="00E91936">
      <w:pPr>
        <w:pStyle w:val="LO-normal"/>
        <w:ind w:left="-709" w:hanging="142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</w:pPr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   9. Возможность ответа на </w:t>
      </w:r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отзывы напрямую</w:t>
      </w:r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из интерфейса личного кабинета от имени заказчика </w:t>
      </w:r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(Яндекс</w:t>
      </w:r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Карты, </w:t>
      </w:r>
      <w:proofErr w:type="spellStart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Google</w:t>
      </w:r>
      <w:proofErr w:type="spellEnd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Карты, 2GIS, Otzovik.com, Irecommend.ru, </w:t>
      </w:r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Flamp.ru) или</w:t>
      </w:r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по внешней ссылке;</w:t>
      </w:r>
    </w:p>
    <w:p w:rsidR="00E91936" w:rsidRPr="00E91936" w:rsidRDefault="00E91936" w:rsidP="00E91936">
      <w:pPr>
        <w:pStyle w:val="LO-normal"/>
        <w:ind w:left="-709" w:hanging="142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</w:pPr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   10. Возможность ответа на отзывы по настраиваемым шаблонам;</w:t>
      </w:r>
    </w:p>
    <w:p w:rsidR="00E91936" w:rsidRDefault="00E91936" w:rsidP="00E91936">
      <w:pPr>
        <w:pStyle w:val="LO-normal"/>
        <w:ind w:left="-709" w:hanging="142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</w:pPr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   11. Возможность просмотра ответов на отзывы в интерфейсе личного кабинета;</w:t>
      </w:r>
    </w:p>
    <w:p w:rsidR="00E91936" w:rsidRPr="00E91936" w:rsidRDefault="00E91936" w:rsidP="00E91936">
      <w:pPr>
        <w:pStyle w:val="LO-normal"/>
        <w:ind w:left="-709" w:hanging="142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   12. </w:t>
      </w:r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Возможность выгрузки агрегированных отзывов и ответов на них в </w:t>
      </w:r>
      <w:proofErr w:type="spellStart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Excel</w:t>
      </w:r>
      <w:proofErr w:type="spellEnd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таблицу в разных форматах: </w:t>
      </w:r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br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     </w:t>
      </w:r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- Полная выгрузка отзывов и ответов;</w:t>
      </w:r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br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     </w:t>
      </w:r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- Статистика по отзывам в разрезе бренда и города;</w:t>
      </w:r>
    </w:p>
    <w:p w:rsidR="00E91936" w:rsidRDefault="00E91936" w:rsidP="00E91936">
      <w:pPr>
        <w:pStyle w:val="LO-normal"/>
        <w:ind w:left="-142" w:hanging="142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</w:pPr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- Статистика по отв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етам в разрезе бренда и города;</w:t>
      </w:r>
    </w:p>
    <w:p w:rsidR="00E91936" w:rsidRPr="00E91936" w:rsidRDefault="00E91936" w:rsidP="00E91936">
      <w:pPr>
        <w:pStyle w:val="LO-normal"/>
        <w:ind w:left="-142" w:hanging="142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</w:pPr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- Статистика по рейтингу в разрезе источников;</w:t>
      </w:r>
    </w:p>
    <w:p w:rsidR="00E91936" w:rsidRPr="00E91936" w:rsidRDefault="00E91936" w:rsidP="00E91936">
      <w:pPr>
        <w:pStyle w:val="LO-normal"/>
        <w:ind w:left="-709" w:hanging="142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       </w:t>
      </w:r>
      <w:bookmarkStart w:id="0" w:name="_GoBack"/>
      <w:bookmarkEnd w:id="0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- Рейтинг компаний на источниках </w:t>
      </w:r>
      <w:proofErr w:type="spellStart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Google</w:t>
      </w:r>
      <w:proofErr w:type="spellEnd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, </w:t>
      </w:r>
      <w:proofErr w:type="spellStart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Yandex</w:t>
      </w:r>
      <w:proofErr w:type="spellEnd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, 2GIS.</w:t>
      </w:r>
    </w:p>
    <w:p w:rsidR="00E91936" w:rsidRPr="00E91936" w:rsidRDefault="00E91936" w:rsidP="00E91936">
      <w:pPr>
        <w:pStyle w:val="LO-normal"/>
        <w:ind w:left="-709" w:hanging="142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</w:pPr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   13. Возможность удаления </w:t>
      </w:r>
      <w:proofErr w:type="spellStart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фейковых</w:t>
      </w:r>
      <w:proofErr w:type="spellEnd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карточек в </w:t>
      </w:r>
      <w:proofErr w:type="spellStart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Google</w:t>
      </w:r>
      <w:proofErr w:type="spellEnd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, Яндекс;</w:t>
      </w:r>
    </w:p>
    <w:p w:rsidR="00E91936" w:rsidRPr="00E91936" w:rsidRDefault="00E91936" w:rsidP="00E91936">
      <w:pPr>
        <w:pStyle w:val="LO-normal"/>
        <w:ind w:left="-709" w:hanging="142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</w:pPr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   14. Возможность удаления дублей на карточках в </w:t>
      </w:r>
      <w:proofErr w:type="spellStart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Google</w:t>
      </w:r>
      <w:proofErr w:type="spellEnd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, Яндекс;</w:t>
      </w:r>
    </w:p>
    <w:p w:rsidR="00E91936" w:rsidRPr="00E91936" w:rsidRDefault="00E91936" w:rsidP="00E91936">
      <w:pPr>
        <w:pStyle w:val="LO-normal"/>
        <w:ind w:left="-709" w:hanging="142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</w:pPr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   15. Возможность настраивания автоответов на отзывы;</w:t>
      </w:r>
    </w:p>
    <w:p w:rsidR="00E91936" w:rsidRPr="00E91936" w:rsidRDefault="00E91936" w:rsidP="00E91936">
      <w:pPr>
        <w:pStyle w:val="LO-normal"/>
        <w:ind w:left="-709" w:hanging="142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</w:pPr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   16. Возможность для управления фотографиями в карточках в </w:t>
      </w:r>
      <w:proofErr w:type="spellStart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Google</w:t>
      </w:r>
      <w:proofErr w:type="spellEnd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, Яндекс и 2ГИС;</w:t>
      </w:r>
    </w:p>
    <w:p w:rsidR="00E91936" w:rsidRPr="00E91936" w:rsidRDefault="00E91936" w:rsidP="00E91936">
      <w:pPr>
        <w:pStyle w:val="LO-normal"/>
        <w:ind w:left="-709" w:hanging="142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</w:pPr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   17. Возможность получения анализа репутации в интернете;</w:t>
      </w:r>
    </w:p>
    <w:p w:rsidR="00E91936" w:rsidRPr="00E91936" w:rsidRDefault="00E91936" w:rsidP="00E91936">
      <w:pPr>
        <w:pStyle w:val="LO-normal"/>
        <w:ind w:left="-709" w:hanging="142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</w:pPr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   18. Возможность получения анализа о конкурентах по рынку в формате отчета </w:t>
      </w:r>
      <w:proofErr w:type="spellStart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excel</w:t>
      </w:r>
      <w:proofErr w:type="spellEnd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/</w:t>
      </w:r>
      <w:proofErr w:type="spellStart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pdf</w:t>
      </w:r>
      <w:proofErr w:type="spellEnd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;</w:t>
      </w:r>
    </w:p>
    <w:p w:rsidR="00E91936" w:rsidRPr="00E91936" w:rsidRDefault="00E91936" w:rsidP="00E91936">
      <w:pPr>
        <w:pStyle w:val="LO-normal"/>
        <w:ind w:left="-709" w:hanging="142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</w:pPr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   19. Оповещения об отзывах на e-</w:t>
      </w:r>
      <w:proofErr w:type="spellStart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mail</w:t>
      </w:r>
      <w:proofErr w:type="spellEnd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/</w:t>
      </w:r>
      <w:proofErr w:type="spellStart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Telegram</w:t>
      </w:r>
      <w:proofErr w:type="spellEnd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;</w:t>
      </w:r>
    </w:p>
    <w:p w:rsidR="00E91936" w:rsidRPr="00E91936" w:rsidRDefault="00E91936" w:rsidP="00E91936">
      <w:pPr>
        <w:pStyle w:val="LO-normal"/>
        <w:ind w:left="-709" w:hanging="142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</w:pPr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   20. Предоставление статистики действий пользователей карт Яндекс, </w:t>
      </w:r>
      <w:proofErr w:type="spellStart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Google</w:t>
      </w:r>
      <w:proofErr w:type="spellEnd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, 2ГИС со страницами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АЗС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</w:t>
      </w:r>
      <w:proofErr w:type="spellStart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Sinooil</w:t>
      </w:r>
      <w:proofErr w:type="spellEnd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на данных ресурсах;</w:t>
      </w:r>
    </w:p>
    <w:p w:rsidR="00E91936" w:rsidRPr="00E91936" w:rsidRDefault="00E91936" w:rsidP="00E91936">
      <w:pPr>
        <w:pStyle w:val="LO-normal"/>
        <w:ind w:left="-709" w:hanging="142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</w:pPr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   21. Закрепление менеджеров за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ТОО </w:t>
      </w:r>
      <w:proofErr w:type="spellStart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Sinooil</w:t>
      </w:r>
      <w:proofErr w:type="spellEnd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для связи и решения оперативных вопросов с 09:00 до 18:00 по будням с максимальным сроком ответов на запросы — 4 часа;</w:t>
      </w:r>
    </w:p>
    <w:p w:rsidR="00E91936" w:rsidRPr="00E91936" w:rsidRDefault="00E91936" w:rsidP="00E91936">
      <w:pPr>
        <w:pStyle w:val="LO-normal"/>
        <w:ind w:left="-709" w:hanging="142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</w:pPr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   22. Обеспечение конфиденциальности информации, получаемой от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ТОО </w:t>
      </w:r>
      <w:proofErr w:type="spellStart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Sinooil</w:t>
      </w:r>
      <w:proofErr w:type="spellEnd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в ходе оказания услуг;</w:t>
      </w:r>
    </w:p>
    <w:p w:rsidR="00E91936" w:rsidRPr="00E91936" w:rsidRDefault="00E91936" w:rsidP="00E91936">
      <w:pPr>
        <w:pStyle w:val="LO-normal"/>
        <w:ind w:left="-709" w:hanging="142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</w:pPr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   23 Подтвержденный официальный статус партнерства с </w:t>
      </w:r>
      <w:proofErr w:type="spellStart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>Google</w:t>
      </w:r>
      <w:proofErr w:type="spellEnd"/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и 2ГИС </w:t>
      </w:r>
    </w:p>
    <w:p w:rsidR="00E91936" w:rsidRPr="00E91936" w:rsidRDefault="00E91936" w:rsidP="00E91936">
      <w:pPr>
        <w:pStyle w:val="LO-normal"/>
        <w:ind w:left="-709" w:hanging="142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</w:pPr>
      <w:r w:rsidRPr="00E91936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  <w:t xml:space="preserve">    24. Возможность отслеживать позиции компании в локальной выдаче.</w:t>
      </w:r>
    </w:p>
    <w:p w:rsidR="0041764E" w:rsidRPr="00E91936" w:rsidRDefault="0041764E" w:rsidP="00E91936">
      <w:pPr>
        <w:pStyle w:val="LO-normal"/>
        <w:ind w:left="-709" w:hanging="142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 w:bidi="ar-SA"/>
        </w:rPr>
      </w:pPr>
    </w:p>
    <w:sectPr w:rsidR="0041764E" w:rsidRPr="00E91936" w:rsidSect="00E91936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936"/>
    <w:rsid w:val="0041764E"/>
    <w:rsid w:val="00E91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C2F17"/>
  <w15:chartTrackingRefBased/>
  <w15:docId w15:val="{8F1414E1-0E62-477D-91A6-863312E0D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E91936"/>
    <w:pPr>
      <w:suppressAutoHyphens/>
      <w:spacing w:after="0" w:line="276" w:lineRule="auto"/>
    </w:pPr>
    <w:rPr>
      <w:rFonts w:ascii="Arial" w:eastAsia="Arial" w:hAnsi="Arial" w:cs="Arial"/>
      <w:lang w:val="ru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Тургаутова</dc:creator>
  <cp:keywords/>
  <dc:description/>
  <cp:lastModifiedBy>Маргарита Тургаутова</cp:lastModifiedBy>
  <cp:revision>1</cp:revision>
  <dcterms:created xsi:type="dcterms:W3CDTF">2023-07-27T09:48:00Z</dcterms:created>
  <dcterms:modified xsi:type="dcterms:W3CDTF">2023-07-27T09:55:00Z</dcterms:modified>
</cp:coreProperties>
</file>